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C5" w:rsidRDefault="00763BC5" w:rsidP="00763BC5">
      <w:pPr>
        <w:jc w:val="center"/>
      </w:pPr>
    </w:p>
    <w:p w:rsidR="00763BC5" w:rsidRDefault="00763BC5" w:rsidP="00763BC5">
      <w:pPr>
        <w:jc w:val="center"/>
      </w:pPr>
    </w:p>
    <w:p w:rsidR="00A257DE" w:rsidRPr="00033A4E" w:rsidRDefault="00690D1B" w:rsidP="00A257D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tr-TR"/>
        </w:rPr>
        <w:t>(</w:t>
      </w:r>
      <w:r w:rsidR="00A257DE">
        <w:rPr>
          <w:rFonts w:ascii="Arial" w:eastAsia="Times New Roman" w:hAnsi="Arial" w:cs="Arial"/>
          <w:b/>
          <w:i/>
          <w:sz w:val="24"/>
          <w:szCs w:val="24"/>
          <w:lang w:eastAsia="tr-TR"/>
        </w:rPr>
        <w:t>TÜZEL KİŞİLİK TAAHHÜT</w:t>
      </w:r>
      <w:r w:rsidR="00A257DE" w:rsidRPr="00033A4E">
        <w:rPr>
          <w:rFonts w:ascii="Arial" w:eastAsia="Times New Roman" w:hAnsi="Arial" w:cs="Arial"/>
          <w:b/>
          <w:i/>
          <w:sz w:val="24"/>
          <w:szCs w:val="24"/>
          <w:lang w:eastAsia="tr-TR"/>
        </w:rPr>
        <w:t xml:space="preserve"> YAZISI</w:t>
      </w:r>
      <w:r>
        <w:rPr>
          <w:rFonts w:ascii="Arial" w:eastAsia="Times New Roman" w:hAnsi="Arial" w:cs="Arial"/>
          <w:b/>
          <w:i/>
          <w:sz w:val="24"/>
          <w:szCs w:val="24"/>
          <w:lang w:eastAsia="tr-TR"/>
        </w:rPr>
        <w:t>)</w:t>
      </w:r>
    </w:p>
    <w:p w:rsidR="00A257DE" w:rsidRPr="00033A4E" w:rsidRDefault="00A257DE" w:rsidP="00A257D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tr-TR"/>
        </w:rPr>
      </w:pPr>
    </w:p>
    <w:p w:rsidR="00A257DE" w:rsidRPr="00033A4E" w:rsidRDefault="00A257DE" w:rsidP="00A257D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033A4E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(Yazıya, hazırlayan tarafından uygun gizlilik derecesi verilecektir.) </w:t>
      </w:r>
    </w:p>
    <w:p w:rsidR="00A257DE" w:rsidRPr="00033A4E" w:rsidRDefault="00A257DE" w:rsidP="00A257D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A257DE" w:rsidRPr="00BC4314" w:rsidRDefault="00A257DE" w:rsidP="00A257D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A257DE" w:rsidRPr="00BC4314" w:rsidRDefault="00EA4121" w:rsidP="00A257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tr-TR"/>
        </w:rPr>
        <w:t>K</w:t>
      </w:r>
      <w:r w:rsidR="00A257DE" w:rsidRPr="00BC4314">
        <w:rPr>
          <w:rFonts w:ascii="Arial" w:eastAsia="Times New Roman" w:hAnsi="Arial" w:cs="Arial"/>
          <w:sz w:val="24"/>
          <w:szCs w:val="24"/>
          <w:lang w:eastAsia="tr-TR"/>
        </w:rPr>
        <w:t>ONU</w:t>
      </w:r>
      <w:r w:rsidR="00A257DE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A257DE" w:rsidRPr="00BC4314">
        <w:rPr>
          <w:rFonts w:ascii="Arial" w:eastAsia="Times New Roman" w:hAnsi="Arial" w:cs="Arial"/>
          <w:sz w:val="24"/>
          <w:szCs w:val="24"/>
          <w:lang w:eastAsia="tr-T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tr-TR"/>
        </w:rPr>
        <w:t>Tüzel</w:t>
      </w:r>
      <w:proofErr w:type="gramEnd"/>
      <w:r>
        <w:rPr>
          <w:rFonts w:ascii="Arial" w:eastAsia="Times New Roman" w:hAnsi="Arial" w:cs="Arial"/>
          <w:sz w:val="24"/>
          <w:szCs w:val="24"/>
          <w:lang w:eastAsia="tr-TR"/>
        </w:rPr>
        <w:t xml:space="preserve"> Kişilik </w:t>
      </w:r>
      <w:proofErr w:type="spellStart"/>
      <w:r w:rsidR="00C679C4">
        <w:rPr>
          <w:rFonts w:ascii="Arial" w:eastAsia="Times New Roman" w:hAnsi="Arial" w:cs="Arial"/>
          <w:sz w:val="24"/>
          <w:szCs w:val="24"/>
          <w:lang w:eastAsia="tr-TR"/>
        </w:rPr>
        <w:t>Taahhüt</w:t>
      </w:r>
      <w:r>
        <w:rPr>
          <w:rFonts w:ascii="Arial" w:eastAsia="Times New Roman" w:hAnsi="Arial" w:cs="Arial"/>
          <w:sz w:val="24"/>
          <w:szCs w:val="24"/>
          <w:lang w:eastAsia="tr-TR"/>
        </w:rPr>
        <w:t>ü</w:t>
      </w:r>
      <w:proofErr w:type="spellEnd"/>
      <w:r w:rsidR="00A257DE" w:rsidRPr="00BC4314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:rsidR="00A257DE" w:rsidRPr="00BC4314" w:rsidRDefault="00A257DE" w:rsidP="00A257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257DE" w:rsidRPr="00821EBD" w:rsidRDefault="00A257DE" w:rsidP="00A257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257DE" w:rsidRPr="00821EBD" w:rsidRDefault="00A257DE" w:rsidP="00A257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A257DE" w:rsidRPr="00821EBD" w:rsidRDefault="00A257DE" w:rsidP="00A2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>MİLLÎ SAVUNMA BAKANLIĞI</w:t>
      </w:r>
    </w:p>
    <w:p w:rsidR="00A257DE" w:rsidRPr="00821EBD" w:rsidRDefault="00A257DE" w:rsidP="00A2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eastAsia="Times New Roman" w:hAnsi="Arial" w:cs="Arial"/>
          <w:sz w:val="24"/>
          <w:szCs w:val="24"/>
          <w:lang w:eastAsia="tr-TR"/>
        </w:rPr>
        <w:t xml:space="preserve">TEKNİK HİZMETLER </w:t>
      </w:r>
      <w:r w:rsidR="00AD1F8B">
        <w:rPr>
          <w:rFonts w:ascii="Arial" w:eastAsia="Times New Roman" w:hAnsi="Arial" w:cs="Arial"/>
          <w:sz w:val="24"/>
          <w:szCs w:val="24"/>
          <w:lang w:eastAsia="tr-TR"/>
        </w:rPr>
        <w:t>GENEL MÜDÜRLÜĞÜNE</w:t>
      </w:r>
      <w:bookmarkStart w:id="0" w:name="_GoBack"/>
      <w:bookmarkEnd w:id="0"/>
    </w:p>
    <w:p w:rsidR="00A257DE" w:rsidRPr="00821EBD" w:rsidRDefault="00A257DE" w:rsidP="00A2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821EBD">
        <w:rPr>
          <w:rFonts w:ascii="Arial" w:hAnsi="Arial" w:cs="Arial"/>
          <w:sz w:val="24"/>
          <w:szCs w:val="24"/>
        </w:rPr>
        <w:t>(Savunma Sanayi Güvenlik Daire Başkanlığı)</w:t>
      </w:r>
    </w:p>
    <w:p w:rsidR="00763BC5" w:rsidRDefault="00763BC5"/>
    <w:p w:rsidR="002E454D" w:rsidRPr="00A257DE" w:rsidRDefault="00A257DE" w:rsidP="00A257D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Firmamızın </w:t>
      </w:r>
      <w:proofErr w:type="gramStart"/>
      <w:r>
        <w:rPr>
          <w:rFonts w:ascii="Arial" w:hAnsi="Arial" w:cs="Arial"/>
          <w:sz w:val="24"/>
          <w:szCs w:val="24"/>
        </w:rPr>
        <w:t>…….………………….</w:t>
      </w:r>
      <w:r w:rsidR="002E454D" w:rsidRPr="00A257DE">
        <w:rPr>
          <w:rFonts w:ascii="Arial" w:hAnsi="Arial" w:cs="Arial"/>
          <w:sz w:val="24"/>
          <w:szCs w:val="24"/>
        </w:rPr>
        <w:t>……………………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454D" w:rsidRPr="00A257DE">
        <w:rPr>
          <w:rFonts w:ascii="Arial" w:hAnsi="Arial" w:cs="Arial"/>
          <w:sz w:val="24"/>
          <w:szCs w:val="24"/>
        </w:rPr>
        <w:t>adresinde</w:t>
      </w:r>
      <w:r w:rsidR="00C679C4">
        <w:rPr>
          <w:rFonts w:ascii="Arial" w:hAnsi="Arial" w:cs="Arial"/>
          <w:sz w:val="24"/>
          <w:szCs w:val="24"/>
        </w:rPr>
        <w:t>ki</w:t>
      </w:r>
      <w:proofErr w:type="gramEnd"/>
      <w:r w:rsidR="00C679C4">
        <w:rPr>
          <w:rFonts w:ascii="Arial" w:hAnsi="Arial" w:cs="Arial"/>
          <w:sz w:val="24"/>
          <w:szCs w:val="24"/>
        </w:rPr>
        <w:t xml:space="preserve"> </w:t>
      </w:r>
      <w:r w:rsidR="00136A42" w:rsidRPr="00A257DE">
        <w:rPr>
          <w:rFonts w:ascii="Arial" w:hAnsi="Arial" w:cs="Arial"/>
          <w:sz w:val="24"/>
          <w:szCs w:val="24"/>
        </w:rPr>
        <w:t>tesislerinde</w:t>
      </w:r>
      <w:r w:rsidR="002E454D" w:rsidRPr="00A257DE">
        <w:rPr>
          <w:rFonts w:ascii="Arial" w:hAnsi="Arial" w:cs="Arial"/>
          <w:sz w:val="24"/>
          <w:szCs w:val="24"/>
        </w:rPr>
        <w:t xml:space="preserve"> farklı bir tüzel kişilik bulunmadığını beyan ve taahhüt ederiz.</w:t>
      </w:r>
    </w:p>
    <w:p w:rsidR="002E454D" w:rsidRDefault="002E454D" w:rsidP="00A257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57DE">
        <w:rPr>
          <w:rFonts w:ascii="Arial" w:hAnsi="Arial" w:cs="Arial"/>
          <w:sz w:val="24"/>
          <w:szCs w:val="24"/>
        </w:rPr>
        <w:t>Arz ederiz.</w:t>
      </w:r>
    </w:p>
    <w:p w:rsidR="00562C8E" w:rsidRDefault="00562C8E" w:rsidP="00A257D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2C8E" w:rsidRDefault="00562C8E" w:rsidP="00A257D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2C8E" w:rsidRDefault="00562C8E" w:rsidP="00562C8E">
      <w:pPr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BC4314">
        <w:rPr>
          <w:rFonts w:ascii="Arial" w:eastAsia="Times New Roman" w:hAnsi="Arial" w:cs="Arial"/>
          <w:sz w:val="24"/>
          <w:szCs w:val="24"/>
          <w:lang w:eastAsia="tr-TR"/>
        </w:rPr>
        <w:t>(Adı Soyadı, İmza)</w:t>
      </w:r>
    </w:p>
    <w:p w:rsidR="00562C8E" w:rsidRPr="00A257DE" w:rsidRDefault="00562C8E" w:rsidP="00562C8E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BC4314">
        <w:rPr>
          <w:rFonts w:ascii="Arial" w:eastAsia="Times New Roman" w:hAnsi="Arial" w:cs="Arial"/>
          <w:sz w:val="24"/>
          <w:szCs w:val="24"/>
          <w:lang w:eastAsia="tr-TR"/>
        </w:rPr>
        <w:t>Genel Müdür</w:t>
      </w:r>
    </w:p>
    <w:sectPr w:rsidR="00562C8E" w:rsidRPr="00A2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DE"/>
    <w:rsid w:val="000D196A"/>
    <w:rsid w:val="00131541"/>
    <w:rsid w:val="00136A42"/>
    <w:rsid w:val="002E454D"/>
    <w:rsid w:val="00562C8E"/>
    <w:rsid w:val="00690D1B"/>
    <w:rsid w:val="00763BC5"/>
    <w:rsid w:val="00906449"/>
    <w:rsid w:val="00A257DE"/>
    <w:rsid w:val="00AD1F8B"/>
    <w:rsid w:val="00C679C4"/>
    <w:rsid w:val="00EA4121"/>
    <w:rsid w:val="00F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3EED"/>
  <w15:chartTrackingRefBased/>
  <w15:docId w15:val="{ADDF5ED2-E8E2-4014-9C25-35108D63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AKÇAKOCA (DE.ME.) (MSB)</dc:creator>
  <cp:keywords/>
  <dc:description/>
  <cp:lastModifiedBy>YASİN ÖZÇOBAN (DE.ME.) (MSB)</cp:lastModifiedBy>
  <cp:revision>11</cp:revision>
  <dcterms:created xsi:type="dcterms:W3CDTF">2019-09-19T13:53:00Z</dcterms:created>
  <dcterms:modified xsi:type="dcterms:W3CDTF">2021-11-08T11:12:00Z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MSB-045373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56741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https://portal.msb.bak/cs/idcplg?IdcService=DESKTOP_DOC_INFO&amp;dDocName=MSB-045373&amp;dID=56741&amp;ClientControlled=DocMan,taskpane&amp;coreContentOnly=1</vt:lpwstr>
  </property>
</Properties>
</file>